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CA29D" w14:textId="77777777" w:rsidR="002E7878" w:rsidRDefault="002E7878" w:rsidP="002E787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100CACA" wp14:editId="1A5BC8AB">
            <wp:extent cx="1371600" cy="1381125"/>
            <wp:effectExtent l="0" t="0" r="0" b="9525"/>
            <wp:docPr id="724474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74961" name="Picture 7244749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0494A" w14:textId="4E2E0257" w:rsidR="00B95D5E" w:rsidRPr="002E7878" w:rsidRDefault="00A67759" w:rsidP="002E7878">
      <w:pPr>
        <w:jc w:val="center"/>
        <w:rPr>
          <w:b/>
          <w:bCs/>
        </w:rPr>
      </w:pPr>
      <w:proofErr w:type="spellStart"/>
      <w:r w:rsidRPr="002E7878">
        <w:rPr>
          <w:b/>
          <w:bCs/>
        </w:rPr>
        <w:t>Sharmans</w:t>
      </w:r>
      <w:proofErr w:type="spellEnd"/>
      <w:r w:rsidRPr="002E7878">
        <w:rPr>
          <w:b/>
          <w:bCs/>
        </w:rPr>
        <w:t xml:space="preserve"> Cross Outcomes 202</w:t>
      </w:r>
      <w:r w:rsidR="00ED24A4" w:rsidRPr="002E7878">
        <w:rPr>
          <w:b/>
          <w:bCs/>
        </w:rPr>
        <w:t>6</w:t>
      </w:r>
    </w:p>
    <w:p w14:paraId="203F398C" w14:textId="77777777" w:rsidR="00A67759" w:rsidRDefault="00A677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67759" w14:paraId="75CEA51F" w14:textId="77777777" w:rsidTr="00A67759">
        <w:tc>
          <w:tcPr>
            <w:tcW w:w="3005" w:type="dxa"/>
          </w:tcPr>
          <w:p w14:paraId="76AC43AB" w14:textId="1C2C2F2A" w:rsidR="00A67759" w:rsidRPr="002E7878" w:rsidRDefault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Subject</w:t>
            </w:r>
          </w:p>
        </w:tc>
        <w:tc>
          <w:tcPr>
            <w:tcW w:w="3005" w:type="dxa"/>
          </w:tcPr>
          <w:p w14:paraId="49ACE8C9" w14:textId="4B4A1302" w:rsidR="00A67759" w:rsidRPr="002E7878" w:rsidRDefault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School Expected Standard %</w:t>
            </w:r>
          </w:p>
        </w:tc>
        <w:tc>
          <w:tcPr>
            <w:tcW w:w="3006" w:type="dxa"/>
          </w:tcPr>
          <w:p w14:paraId="096B55FE" w14:textId="48714895" w:rsidR="00A67759" w:rsidRPr="002E7878" w:rsidRDefault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National Expected Standard %</w:t>
            </w:r>
          </w:p>
        </w:tc>
      </w:tr>
      <w:tr w:rsidR="00A67759" w14:paraId="79BCAE2E" w14:textId="77777777" w:rsidTr="00A67759">
        <w:tc>
          <w:tcPr>
            <w:tcW w:w="3005" w:type="dxa"/>
          </w:tcPr>
          <w:p w14:paraId="13A18AC7" w14:textId="23962AD7" w:rsidR="00A67759" w:rsidRDefault="00A67759">
            <w:r>
              <w:t>Reading</w:t>
            </w:r>
          </w:p>
        </w:tc>
        <w:tc>
          <w:tcPr>
            <w:tcW w:w="3005" w:type="dxa"/>
          </w:tcPr>
          <w:p w14:paraId="3755B927" w14:textId="0A6B5065" w:rsidR="00A67759" w:rsidRDefault="008424D6">
            <w:r>
              <w:t>72%</w:t>
            </w:r>
          </w:p>
        </w:tc>
        <w:tc>
          <w:tcPr>
            <w:tcW w:w="3006" w:type="dxa"/>
          </w:tcPr>
          <w:p w14:paraId="6EACE43B" w14:textId="5D0261DF" w:rsidR="00A67759" w:rsidRDefault="008424D6">
            <w:r>
              <w:t>75%</w:t>
            </w:r>
          </w:p>
        </w:tc>
      </w:tr>
      <w:tr w:rsidR="00A67759" w14:paraId="4D3A5869" w14:textId="77777777" w:rsidTr="00A67759">
        <w:tc>
          <w:tcPr>
            <w:tcW w:w="3005" w:type="dxa"/>
          </w:tcPr>
          <w:p w14:paraId="56731990" w14:textId="4C180020" w:rsidR="00A67759" w:rsidRDefault="00A67759">
            <w:r>
              <w:t>Writing (TA)</w:t>
            </w:r>
          </w:p>
        </w:tc>
        <w:tc>
          <w:tcPr>
            <w:tcW w:w="3005" w:type="dxa"/>
          </w:tcPr>
          <w:p w14:paraId="18A89716" w14:textId="3D7A2D2C" w:rsidR="00A67759" w:rsidRDefault="008424D6">
            <w:r>
              <w:t>73%</w:t>
            </w:r>
          </w:p>
        </w:tc>
        <w:tc>
          <w:tcPr>
            <w:tcW w:w="3006" w:type="dxa"/>
          </w:tcPr>
          <w:p w14:paraId="16B8DE71" w14:textId="24500169" w:rsidR="00A67759" w:rsidRDefault="008424D6">
            <w:r>
              <w:t>73%</w:t>
            </w:r>
          </w:p>
        </w:tc>
      </w:tr>
      <w:tr w:rsidR="00A67759" w14:paraId="19AA3024" w14:textId="77777777" w:rsidTr="00A67759">
        <w:tc>
          <w:tcPr>
            <w:tcW w:w="3005" w:type="dxa"/>
          </w:tcPr>
          <w:p w14:paraId="525E994C" w14:textId="1E7DE4E2" w:rsidR="00A67759" w:rsidRDefault="00A67759">
            <w:r>
              <w:t>Maths</w:t>
            </w:r>
          </w:p>
        </w:tc>
        <w:tc>
          <w:tcPr>
            <w:tcW w:w="3005" w:type="dxa"/>
          </w:tcPr>
          <w:p w14:paraId="122BDAB2" w14:textId="0627FCFE" w:rsidR="00A67759" w:rsidRDefault="008424D6">
            <w:r>
              <w:t>7</w:t>
            </w:r>
            <w:r w:rsidR="008461C8">
              <w:t>6</w:t>
            </w:r>
            <w:r>
              <w:t>%</w:t>
            </w:r>
          </w:p>
        </w:tc>
        <w:tc>
          <w:tcPr>
            <w:tcW w:w="3006" w:type="dxa"/>
          </w:tcPr>
          <w:p w14:paraId="37718939" w14:textId="35E20CB5" w:rsidR="00A67759" w:rsidRDefault="008424D6">
            <w:r>
              <w:t>75%</w:t>
            </w:r>
          </w:p>
        </w:tc>
      </w:tr>
      <w:tr w:rsidR="00A67759" w14:paraId="69C19677" w14:textId="77777777" w:rsidTr="00A67759">
        <w:tc>
          <w:tcPr>
            <w:tcW w:w="3005" w:type="dxa"/>
          </w:tcPr>
          <w:p w14:paraId="3105A627" w14:textId="41ACB753" w:rsidR="00A67759" w:rsidRDefault="00A67759">
            <w:r>
              <w:t>GPS</w:t>
            </w:r>
          </w:p>
        </w:tc>
        <w:tc>
          <w:tcPr>
            <w:tcW w:w="3005" w:type="dxa"/>
          </w:tcPr>
          <w:p w14:paraId="40C3EE2D" w14:textId="5B64BDF1" w:rsidR="00A67759" w:rsidRDefault="008424D6">
            <w:r>
              <w:t>69%</w:t>
            </w:r>
          </w:p>
        </w:tc>
        <w:tc>
          <w:tcPr>
            <w:tcW w:w="3006" w:type="dxa"/>
          </w:tcPr>
          <w:p w14:paraId="3794FD2E" w14:textId="4A8D6203" w:rsidR="00A67759" w:rsidRDefault="008424D6">
            <w:r>
              <w:t>74%</w:t>
            </w:r>
          </w:p>
        </w:tc>
      </w:tr>
      <w:tr w:rsidR="00A67759" w14:paraId="6AB803AE" w14:textId="77777777" w:rsidTr="00A67759">
        <w:tc>
          <w:tcPr>
            <w:tcW w:w="3005" w:type="dxa"/>
          </w:tcPr>
          <w:p w14:paraId="42B63B62" w14:textId="4AEB62A3" w:rsidR="00A67759" w:rsidRDefault="00A67759">
            <w:r>
              <w:t>Science (TA)</w:t>
            </w:r>
          </w:p>
        </w:tc>
        <w:tc>
          <w:tcPr>
            <w:tcW w:w="3005" w:type="dxa"/>
          </w:tcPr>
          <w:p w14:paraId="6410E482" w14:textId="37269BD4" w:rsidR="00A67759" w:rsidRDefault="008424D6">
            <w:r>
              <w:t>81%</w:t>
            </w:r>
          </w:p>
        </w:tc>
        <w:tc>
          <w:tcPr>
            <w:tcW w:w="3006" w:type="dxa"/>
          </w:tcPr>
          <w:p w14:paraId="771B3B1F" w14:textId="59964BF2" w:rsidR="00A67759" w:rsidRDefault="008424D6">
            <w:r>
              <w:t>82%</w:t>
            </w:r>
          </w:p>
        </w:tc>
      </w:tr>
      <w:tr w:rsidR="00A67759" w14:paraId="79C8C265" w14:textId="77777777" w:rsidTr="00A67759">
        <w:tc>
          <w:tcPr>
            <w:tcW w:w="3005" w:type="dxa"/>
          </w:tcPr>
          <w:p w14:paraId="307207F3" w14:textId="53D52B58" w:rsidR="00A67759" w:rsidRDefault="00A67759" w:rsidP="00A67759">
            <w:r>
              <w:t>RWM Combined</w:t>
            </w:r>
          </w:p>
        </w:tc>
        <w:tc>
          <w:tcPr>
            <w:tcW w:w="3005" w:type="dxa"/>
          </w:tcPr>
          <w:p w14:paraId="21A7B1AC" w14:textId="72C85F41" w:rsidR="00A67759" w:rsidRDefault="00A67759" w:rsidP="00A67759">
            <w:r>
              <w:t>64%</w:t>
            </w:r>
          </w:p>
        </w:tc>
        <w:tc>
          <w:tcPr>
            <w:tcW w:w="3006" w:type="dxa"/>
          </w:tcPr>
          <w:p w14:paraId="3957D665" w14:textId="0BFB4012" w:rsidR="00A67759" w:rsidRDefault="00A67759" w:rsidP="00A67759">
            <w:r>
              <w:t>63%</w:t>
            </w:r>
          </w:p>
        </w:tc>
      </w:tr>
    </w:tbl>
    <w:p w14:paraId="7B922F88" w14:textId="77777777" w:rsidR="00A67759" w:rsidRDefault="00A677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67759" w14:paraId="5AA3D857" w14:textId="77777777" w:rsidTr="00A67759">
        <w:tc>
          <w:tcPr>
            <w:tcW w:w="3005" w:type="dxa"/>
          </w:tcPr>
          <w:p w14:paraId="01B3A530" w14:textId="406DF5A7" w:rsidR="00A67759" w:rsidRPr="002E7878" w:rsidRDefault="00A67759" w:rsidP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Subject</w:t>
            </w:r>
          </w:p>
        </w:tc>
        <w:tc>
          <w:tcPr>
            <w:tcW w:w="3005" w:type="dxa"/>
          </w:tcPr>
          <w:p w14:paraId="63D4C188" w14:textId="17763CB1" w:rsidR="00A67759" w:rsidRPr="002E7878" w:rsidRDefault="00A67759" w:rsidP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School Higher Standard %</w:t>
            </w:r>
          </w:p>
        </w:tc>
        <w:tc>
          <w:tcPr>
            <w:tcW w:w="3006" w:type="dxa"/>
          </w:tcPr>
          <w:p w14:paraId="741166DB" w14:textId="3BAF0CFA" w:rsidR="00A67759" w:rsidRPr="002E7878" w:rsidRDefault="00A67759" w:rsidP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National Higher Standard %</w:t>
            </w:r>
          </w:p>
        </w:tc>
      </w:tr>
      <w:tr w:rsidR="00A67759" w14:paraId="20D2285E" w14:textId="77777777" w:rsidTr="00A67759">
        <w:tc>
          <w:tcPr>
            <w:tcW w:w="3005" w:type="dxa"/>
          </w:tcPr>
          <w:p w14:paraId="5AAF7A50" w14:textId="0F72A945" w:rsidR="00A67759" w:rsidRDefault="00A67759" w:rsidP="00A67759">
            <w:r>
              <w:t>Reading</w:t>
            </w:r>
          </w:p>
        </w:tc>
        <w:tc>
          <w:tcPr>
            <w:tcW w:w="3005" w:type="dxa"/>
          </w:tcPr>
          <w:p w14:paraId="18F440CE" w14:textId="67F01E93" w:rsidR="00A67759" w:rsidRDefault="008424D6" w:rsidP="00A67759">
            <w:r>
              <w:t>37%</w:t>
            </w:r>
          </w:p>
        </w:tc>
        <w:tc>
          <w:tcPr>
            <w:tcW w:w="3006" w:type="dxa"/>
          </w:tcPr>
          <w:p w14:paraId="6D66EE55" w14:textId="2DEF4671" w:rsidR="00A67759" w:rsidRDefault="008424D6" w:rsidP="00A67759">
            <w:r>
              <w:t>31%</w:t>
            </w:r>
          </w:p>
        </w:tc>
      </w:tr>
      <w:tr w:rsidR="00A67759" w14:paraId="2FC52814" w14:textId="77777777" w:rsidTr="00A67759">
        <w:tc>
          <w:tcPr>
            <w:tcW w:w="3005" w:type="dxa"/>
          </w:tcPr>
          <w:p w14:paraId="396370CC" w14:textId="3CD47BFB" w:rsidR="00A67759" w:rsidRDefault="00A67759" w:rsidP="00A67759">
            <w:r>
              <w:t>Writing (TA)</w:t>
            </w:r>
          </w:p>
        </w:tc>
        <w:tc>
          <w:tcPr>
            <w:tcW w:w="3005" w:type="dxa"/>
          </w:tcPr>
          <w:p w14:paraId="36EB0300" w14:textId="3A5137BD" w:rsidR="00A67759" w:rsidRDefault="008424D6" w:rsidP="00A67759">
            <w:r>
              <w:t>16%</w:t>
            </w:r>
          </w:p>
        </w:tc>
        <w:tc>
          <w:tcPr>
            <w:tcW w:w="3006" w:type="dxa"/>
          </w:tcPr>
          <w:p w14:paraId="70DED603" w14:textId="738CF92C" w:rsidR="00A67759" w:rsidRDefault="008424D6" w:rsidP="00A67759">
            <w:r>
              <w:t>13%</w:t>
            </w:r>
          </w:p>
        </w:tc>
      </w:tr>
      <w:tr w:rsidR="00A67759" w14:paraId="1EBF3F8B" w14:textId="77777777" w:rsidTr="00A67759">
        <w:tc>
          <w:tcPr>
            <w:tcW w:w="3005" w:type="dxa"/>
          </w:tcPr>
          <w:p w14:paraId="399F4BD3" w14:textId="3EA523B3" w:rsidR="00A67759" w:rsidRDefault="00A67759" w:rsidP="00A67759">
            <w:r>
              <w:t>Maths</w:t>
            </w:r>
          </w:p>
        </w:tc>
        <w:tc>
          <w:tcPr>
            <w:tcW w:w="3005" w:type="dxa"/>
          </w:tcPr>
          <w:p w14:paraId="2F2CBF36" w14:textId="6734EF90" w:rsidR="00A67759" w:rsidRDefault="008424D6" w:rsidP="00A67759">
            <w:r>
              <w:t>38%</w:t>
            </w:r>
          </w:p>
        </w:tc>
        <w:tc>
          <w:tcPr>
            <w:tcW w:w="3006" w:type="dxa"/>
          </w:tcPr>
          <w:p w14:paraId="62B0411F" w14:textId="3E9050FA" w:rsidR="00A67759" w:rsidRDefault="008424D6" w:rsidP="00A67759">
            <w:r>
              <w:t>27%</w:t>
            </w:r>
          </w:p>
        </w:tc>
      </w:tr>
      <w:tr w:rsidR="00A67759" w14:paraId="5E16A375" w14:textId="77777777" w:rsidTr="00A67759">
        <w:tc>
          <w:tcPr>
            <w:tcW w:w="3005" w:type="dxa"/>
          </w:tcPr>
          <w:p w14:paraId="29F585F3" w14:textId="605769DC" w:rsidR="00A67759" w:rsidRDefault="00A67759" w:rsidP="00A67759">
            <w:r>
              <w:t>GPS</w:t>
            </w:r>
          </w:p>
        </w:tc>
        <w:tc>
          <w:tcPr>
            <w:tcW w:w="3005" w:type="dxa"/>
          </w:tcPr>
          <w:p w14:paraId="4B207592" w14:textId="69151413" w:rsidR="00A67759" w:rsidRDefault="008424D6" w:rsidP="00A67759">
            <w:r>
              <w:t>35%</w:t>
            </w:r>
          </w:p>
        </w:tc>
        <w:tc>
          <w:tcPr>
            <w:tcW w:w="3006" w:type="dxa"/>
          </w:tcPr>
          <w:p w14:paraId="374B4804" w14:textId="735BA1BD" w:rsidR="00A67759" w:rsidRDefault="008424D6" w:rsidP="00A67759">
            <w:r>
              <w:t>30%</w:t>
            </w:r>
          </w:p>
        </w:tc>
      </w:tr>
      <w:tr w:rsidR="00A67759" w14:paraId="729FF725" w14:textId="77777777" w:rsidTr="00A67759">
        <w:tc>
          <w:tcPr>
            <w:tcW w:w="3005" w:type="dxa"/>
          </w:tcPr>
          <w:p w14:paraId="2589AFD3" w14:textId="33A111CB" w:rsidR="00A67759" w:rsidRDefault="00A67759" w:rsidP="00A67759">
            <w:r>
              <w:t>RWM Combined</w:t>
            </w:r>
          </w:p>
        </w:tc>
        <w:tc>
          <w:tcPr>
            <w:tcW w:w="3005" w:type="dxa"/>
          </w:tcPr>
          <w:p w14:paraId="2E2AEFD8" w14:textId="42CD3664" w:rsidR="00A67759" w:rsidRDefault="008424D6" w:rsidP="00A67759">
            <w:r>
              <w:t>11%</w:t>
            </w:r>
          </w:p>
        </w:tc>
        <w:tc>
          <w:tcPr>
            <w:tcW w:w="3006" w:type="dxa"/>
          </w:tcPr>
          <w:p w14:paraId="4040022B" w14:textId="53FFC6A5" w:rsidR="00A67759" w:rsidRDefault="008424D6" w:rsidP="00A67759">
            <w:r>
              <w:t>9%</w:t>
            </w:r>
          </w:p>
        </w:tc>
      </w:tr>
    </w:tbl>
    <w:p w14:paraId="72C77293" w14:textId="77777777" w:rsidR="00A67759" w:rsidRDefault="00A67759"/>
    <w:tbl>
      <w:tblPr>
        <w:tblStyle w:val="TableGrid"/>
        <w:tblW w:w="9087" w:type="dxa"/>
        <w:tblLook w:val="04A0" w:firstRow="1" w:lastRow="0" w:firstColumn="1" w:lastColumn="0" w:noHBand="0" w:noVBand="1"/>
      </w:tblPr>
      <w:tblGrid>
        <w:gridCol w:w="3029"/>
        <w:gridCol w:w="3029"/>
        <w:gridCol w:w="3029"/>
      </w:tblGrid>
      <w:tr w:rsidR="002E7878" w14:paraId="2B5446E8" w14:textId="77777777" w:rsidTr="002E7878">
        <w:trPr>
          <w:trHeight w:val="582"/>
        </w:trPr>
        <w:tc>
          <w:tcPr>
            <w:tcW w:w="3029" w:type="dxa"/>
          </w:tcPr>
          <w:p w14:paraId="3EA2BB89" w14:textId="01332D7F" w:rsidR="002E7878" w:rsidRPr="002E7878" w:rsidRDefault="002E7878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Subject</w:t>
            </w:r>
          </w:p>
        </w:tc>
        <w:tc>
          <w:tcPr>
            <w:tcW w:w="3029" w:type="dxa"/>
          </w:tcPr>
          <w:p w14:paraId="040141ED" w14:textId="1EEDBA58" w:rsidR="002E7878" w:rsidRPr="002E7878" w:rsidRDefault="002E7878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Scaled Score</w:t>
            </w:r>
          </w:p>
        </w:tc>
        <w:tc>
          <w:tcPr>
            <w:tcW w:w="3029" w:type="dxa"/>
          </w:tcPr>
          <w:p w14:paraId="3F4ADBB1" w14:textId="5BD55D5E" w:rsidR="002E7878" w:rsidRPr="002E7878" w:rsidRDefault="002E7878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National Scaled Score</w:t>
            </w:r>
          </w:p>
        </w:tc>
      </w:tr>
      <w:tr w:rsidR="002E7878" w14:paraId="51FE31A9" w14:textId="77777777" w:rsidTr="002E7878">
        <w:trPr>
          <w:trHeight w:val="284"/>
        </w:trPr>
        <w:tc>
          <w:tcPr>
            <w:tcW w:w="3029" w:type="dxa"/>
          </w:tcPr>
          <w:p w14:paraId="5B30FDBC" w14:textId="6AA7E53E" w:rsidR="002E7878" w:rsidRDefault="002E7878">
            <w:r>
              <w:t>Reading</w:t>
            </w:r>
          </w:p>
        </w:tc>
        <w:tc>
          <w:tcPr>
            <w:tcW w:w="3029" w:type="dxa"/>
          </w:tcPr>
          <w:p w14:paraId="0182EBC5" w14:textId="33A6D9B6" w:rsidR="002E7878" w:rsidRDefault="002E7878">
            <w:r>
              <w:t>106.0</w:t>
            </w:r>
          </w:p>
        </w:tc>
        <w:tc>
          <w:tcPr>
            <w:tcW w:w="3029" w:type="dxa"/>
          </w:tcPr>
          <w:p w14:paraId="169B8936" w14:textId="2390F2E0" w:rsidR="002E7878" w:rsidRDefault="002E7878">
            <w:r>
              <w:t>106.0</w:t>
            </w:r>
          </w:p>
        </w:tc>
      </w:tr>
      <w:tr w:rsidR="002E7878" w14:paraId="435D3DAC" w14:textId="77777777" w:rsidTr="002E7878">
        <w:trPr>
          <w:trHeight w:val="284"/>
        </w:trPr>
        <w:tc>
          <w:tcPr>
            <w:tcW w:w="3029" w:type="dxa"/>
          </w:tcPr>
          <w:p w14:paraId="4B153B8A" w14:textId="32B37755" w:rsidR="002E7878" w:rsidRDefault="002E7878">
            <w:r>
              <w:t>Maths</w:t>
            </w:r>
          </w:p>
        </w:tc>
        <w:tc>
          <w:tcPr>
            <w:tcW w:w="3029" w:type="dxa"/>
          </w:tcPr>
          <w:p w14:paraId="0899EA64" w14:textId="4E09863A" w:rsidR="002E7878" w:rsidRDefault="002E7878">
            <w:r>
              <w:t>106.1</w:t>
            </w:r>
          </w:p>
        </w:tc>
        <w:tc>
          <w:tcPr>
            <w:tcW w:w="3029" w:type="dxa"/>
          </w:tcPr>
          <w:p w14:paraId="13C1A153" w14:textId="1C41F220" w:rsidR="002E7878" w:rsidRDefault="002E7878">
            <w:r>
              <w:t>105.0</w:t>
            </w:r>
          </w:p>
        </w:tc>
      </w:tr>
      <w:tr w:rsidR="002E7878" w14:paraId="2D2C7E81" w14:textId="77777777" w:rsidTr="002E7878">
        <w:trPr>
          <w:trHeight w:val="284"/>
        </w:trPr>
        <w:tc>
          <w:tcPr>
            <w:tcW w:w="3029" w:type="dxa"/>
          </w:tcPr>
          <w:p w14:paraId="2DCC1138" w14:textId="54D50D8C" w:rsidR="002E7878" w:rsidRDefault="002E7878">
            <w:r>
              <w:t>GPS</w:t>
            </w:r>
          </w:p>
        </w:tc>
        <w:tc>
          <w:tcPr>
            <w:tcW w:w="3029" w:type="dxa"/>
          </w:tcPr>
          <w:p w14:paraId="08BD5A8D" w14:textId="3D1C73DB" w:rsidR="002E7878" w:rsidRDefault="002E7878">
            <w:r>
              <w:t>104.9</w:t>
            </w:r>
          </w:p>
        </w:tc>
        <w:tc>
          <w:tcPr>
            <w:tcW w:w="3029" w:type="dxa"/>
          </w:tcPr>
          <w:p w14:paraId="63479874" w14:textId="4C59613C" w:rsidR="002E7878" w:rsidRDefault="002E7878">
            <w:r>
              <w:t>105.0</w:t>
            </w:r>
          </w:p>
        </w:tc>
      </w:tr>
    </w:tbl>
    <w:p w14:paraId="75A33AD6" w14:textId="77777777" w:rsidR="00A67759" w:rsidRDefault="00A677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67759" w14:paraId="6491074D" w14:textId="77777777" w:rsidTr="00A67759">
        <w:tc>
          <w:tcPr>
            <w:tcW w:w="3005" w:type="dxa"/>
          </w:tcPr>
          <w:p w14:paraId="552A225C" w14:textId="0DDDD20C" w:rsidR="00A67759" w:rsidRPr="002E7878" w:rsidRDefault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MTC</w:t>
            </w:r>
          </w:p>
        </w:tc>
        <w:tc>
          <w:tcPr>
            <w:tcW w:w="3005" w:type="dxa"/>
          </w:tcPr>
          <w:p w14:paraId="4C7511F1" w14:textId="2A47BCC6" w:rsidR="00A67759" w:rsidRPr="002E7878" w:rsidRDefault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School</w:t>
            </w:r>
          </w:p>
        </w:tc>
        <w:tc>
          <w:tcPr>
            <w:tcW w:w="3006" w:type="dxa"/>
          </w:tcPr>
          <w:p w14:paraId="423E2151" w14:textId="73FC4F7F" w:rsidR="00A67759" w:rsidRPr="002E7878" w:rsidRDefault="00A67759">
            <w:pPr>
              <w:rPr>
                <w:b/>
                <w:bCs/>
              </w:rPr>
            </w:pPr>
            <w:r w:rsidRPr="002E7878">
              <w:rPr>
                <w:b/>
                <w:bCs/>
              </w:rPr>
              <w:t>National</w:t>
            </w:r>
          </w:p>
        </w:tc>
      </w:tr>
      <w:tr w:rsidR="00A67759" w14:paraId="5B345E6B" w14:textId="77777777" w:rsidTr="00A67759">
        <w:tc>
          <w:tcPr>
            <w:tcW w:w="3005" w:type="dxa"/>
          </w:tcPr>
          <w:p w14:paraId="2AD1FDE0" w14:textId="7FB0D607" w:rsidR="00A67759" w:rsidRDefault="00A67759">
            <w:r>
              <w:t>Percentage Achieving 25/25</w:t>
            </w:r>
          </w:p>
        </w:tc>
        <w:tc>
          <w:tcPr>
            <w:tcW w:w="3005" w:type="dxa"/>
          </w:tcPr>
          <w:p w14:paraId="5505393D" w14:textId="5ED4008C" w:rsidR="00A67759" w:rsidRDefault="008424D6">
            <w:r>
              <w:t>23%</w:t>
            </w:r>
          </w:p>
        </w:tc>
        <w:tc>
          <w:tcPr>
            <w:tcW w:w="3006" w:type="dxa"/>
          </w:tcPr>
          <w:p w14:paraId="4471C236" w14:textId="4FDBCD86" w:rsidR="00A67759" w:rsidRDefault="008424D6">
            <w:r>
              <w:t>44%</w:t>
            </w:r>
          </w:p>
        </w:tc>
      </w:tr>
      <w:tr w:rsidR="00A67759" w14:paraId="4D29D104" w14:textId="77777777" w:rsidTr="00A67759">
        <w:tc>
          <w:tcPr>
            <w:tcW w:w="3005" w:type="dxa"/>
          </w:tcPr>
          <w:p w14:paraId="03170FAF" w14:textId="1794082F" w:rsidR="00A67759" w:rsidRDefault="00A67759">
            <w:r>
              <w:t>Average Score</w:t>
            </w:r>
          </w:p>
        </w:tc>
        <w:tc>
          <w:tcPr>
            <w:tcW w:w="3005" w:type="dxa"/>
          </w:tcPr>
          <w:p w14:paraId="26C153C3" w14:textId="61E6ADE1" w:rsidR="00A67759" w:rsidRDefault="008424D6">
            <w:r>
              <w:t>20.</w:t>
            </w:r>
            <w:r w:rsidR="002E7878">
              <w:t>3</w:t>
            </w:r>
          </w:p>
        </w:tc>
        <w:tc>
          <w:tcPr>
            <w:tcW w:w="3006" w:type="dxa"/>
          </w:tcPr>
          <w:p w14:paraId="61B7399B" w14:textId="371D0373" w:rsidR="00A67759" w:rsidRDefault="008424D6">
            <w:r>
              <w:t>21.6</w:t>
            </w:r>
          </w:p>
        </w:tc>
      </w:tr>
    </w:tbl>
    <w:p w14:paraId="384C4889" w14:textId="77777777" w:rsidR="00A67759" w:rsidRDefault="00A67759"/>
    <w:sectPr w:rsidR="00A67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59"/>
    <w:rsid w:val="002E7878"/>
    <w:rsid w:val="008424D6"/>
    <w:rsid w:val="008461C8"/>
    <w:rsid w:val="008951CF"/>
    <w:rsid w:val="009E4278"/>
    <w:rsid w:val="00A67759"/>
    <w:rsid w:val="00B95D5E"/>
    <w:rsid w:val="00EA3BAD"/>
    <w:rsid w:val="00ED24A4"/>
    <w:rsid w:val="00F13F1D"/>
    <w:rsid w:val="00F16709"/>
    <w:rsid w:val="00F9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B4BE"/>
  <w15:chartTrackingRefBased/>
  <w15:docId w15:val="{080B7C1B-33F2-47E2-B1A5-F2B8BBAB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7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7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7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7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7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7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7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7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7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5558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 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Russell</dc:creator>
  <cp:keywords/>
  <dc:description/>
  <cp:lastModifiedBy>Andrew Russell</cp:lastModifiedBy>
  <cp:revision>2</cp:revision>
  <dcterms:created xsi:type="dcterms:W3CDTF">2026-09-16T08:48:00Z</dcterms:created>
  <dcterms:modified xsi:type="dcterms:W3CDTF">2026-10-15T09:07:00Z</dcterms:modified>
</cp:coreProperties>
</file>